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29B" w:rsidRPr="00925620" w:rsidRDefault="004B729B" w:rsidP="00925620">
      <w:pPr>
        <w:spacing w:line="480" w:lineRule="auto"/>
        <w:rPr>
          <w:rFonts w:ascii="Times New Roman" w:hAnsi="Times New Roman" w:cs="Times New Roman"/>
          <w:color w:val="000000"/>
          <w:sz w:val="24"/>
          <w:szCs w:val="24"/>
          <w:shd w:val="clear" w:color="auto" w:fill="FFFFFF"/>
        </w:rPr>
      </w:pPr>
      <w:r w:rsidRPr="00925620">
        <w:rPr>
          <w:rFonts w:ascii="Times New Roman" w:hAnsi="Times New Roman" w:cs="Times New Roman"/>
          <w:color w:val="000000"/>
          <w:sz w:val="24"/>
          <w:szCs w:val="24"/>
          <w:shd w:val="clear" w:color="auto" w:fill="FFFFFF"/>
        </w:rPr>
        <w:t>Name:</w:t>
      </w:r>
    </w:p>
    <w:p w:rsidR="004B729B" w:rsidRPr="00925620" w:rsidRDefault="004B729B" w:rsidP="00925620">
      <w:pPr>
        <w:spacing w:line="480" w:lineRule="auto"/>
        <w:rPr>
          <w:rFonts w:ascii="Times New Roman" w:hAnsi="Times New Roman" w:cs="Times New Roman"/>
          <w:color w:val="000000"/>
          <w:sz w:val="24"/>
          <w:szCs w:val="24"/>
          <w:shd w:val="clear" w:color="auto" w:fill="FFFFFF"/>
        </w:rPr>
      </w:pPr>
      <w:r w:rsidRPr="00925620">
        <w:rPr>
          <w:rFonts w:ascii="Times New Roman" w:hAnsi="Times New Roman" w:cs="Times New Roman"/>
          <w:color w:val="000000"/>
          <w:sz w:val="24"/>
          <w:szCs w:val="24"/>
          <w:shd w:val="clear" w:color="auto" w:fill="FFFFFF"/>
        </w:rPr>
        <w:t>Tutor:</w:t>
      </w:r>
    </w:p>
    <w:p w:rsidR="004B729B" w:rsidRPr="00925620" w:rsidRDefault="004B729B" w:rsidP="00925620">
      <w:pPr>
        <w:spacing w:line="480" w:lineRule="auto"/>
        <w:rPr>
          <w:rFonts w:ascii="Times New Roman" w:hAnsi="Times New Roman" w:cs="Times New Roman"/>
          <w:color w:val="000000"/>
          <w:sz w:val="24"/>
          <w:szCs w:val="24"/>
          <w:shd w:val="clear" w:color="auto" w:fill="FFFFFF"/>
        </w:rPr>
      </w:pPr>
      <w:r w:rsidRPr="00925620">
        <w:rPr>
          <w:rFonts w:ascii="Times New Roman" w:hAnsi="Times New Roman" w:cs="Times New Roman"/>
          <w:color w:val="000000"/>
          <w:sz w:val="24"/>
          <w:szCs w:val="24"/>
          <w:shd w:val="clear" w:color="auto" w:fill="FFFFFF"/>
        </w:rPr>
        <w:t>Course name:</w:t>
      </w:r>
    </w:p>
    <w:p w:rsidR="004B729B" w:rsidRPr="00925620" w:rsidRDefault="004B729B" w:rsidP="00925620">
      <w:pPr>
        <w:spacing w:line="480" w:lineRule="auto"/>
        <w:rPr>
          <w:rFonts w:ascii="Times New Roman" w:hAnsi="Times New Roman" w:cs="Times New Roman"/>
          <w:color w:val="000000"/>
          <w:sz w:val="24"/>
          <w:szCs w:val="24"/>
          <w:shd w:val="clear" w:color="auto" w:fill="FFFFFF"/>
        </w:rPr>
      </w:pPr>
      <w:r w:rsidRPr="00925620">
        <w:rPr>
          <w:rFonts w:ascii="Times New Roman" w:hAnsi="Times New Roman" w:cs="Times New Roman"/>
          <w:color w:val="000000"/>
          <w:sz w:val="24"/>
          <w:szCs w:val="24"/>
          <w:shd w:val="clear" w:color="auto" w:fill="FFFFFF"/>
        </w:rPr>
        <w:t>Date:</w:t>
      </w:r>
    </w:p>
    <w:p w:rsidR="004B729B" w:rsidRPr="00925620" w:rsidRDefault="004B729B" w:rsidP="00925620">
      <w:pPr>
        <w:spacing w:line="480" w:lineRule="auto"/>
        <w:jc w:val="center"/>
        <w:rPr>
          <w:rFonts w:ascii="Times New Roman" w:hAnsi="Times New Roman" w:cs="Times New Roman"/>
          <w:b/>
          <w:color w:val="000000"/>
          <w:sz w:val="24"/>
          <w:szCs w:val="24"/>
          <w:shd w:val="clear" w:color="auto" w:fill="FFFFFF"/>
        </w:rPr>
      </w:pPr>
      <w:r w:rsidRPr="00925620">
        <w:rPr>
          <w:rFonts w:ascii="Times New Roman" w:hAnsi="Times New Roman" w:cs="Times New Roman"/>
          <w:b/>
          <w:color w:val="000000"/>
          <w:sz w:val="24"/>
          <w:szCs w:val="24"/>
          <w:shd w:val="clear" w:color="auto" w:fill="FFFFFF"/>
        </w:rPr>
        <w:t>THE WEB PROVIDER</w:t>
      </w:r>
    </w:p>
    <w:p w:rsidR="004B729B" w:rsidRPr="00925620" w:rsidRDefault="004B729B" w:rsidP="00925620">
      <w:pPr>
        <w:spacing w:line="480" w:lineRule="auto"/>
        <w:rPr>
          <w:rFonts w:ascii="Times New Roman" w:hAnsi="Times New Roman" w:cs="Times New Roman"/>
          <w:b/>
          <w:color w:val="000000"/>
          <w:sz w:val="24"/>
          <w:szCs w:val="24"/>
          <w:shd w:val="clear" w:color="auto" w:fill="FFFFFF"/>
        </w:rPr>
      </w:pPr>
      <w:r w:rsidRPr="00925620">
        <w:rPr>
          <w:rFonts w:ascii="Times New Roman" w:hAnsi="Times New Roman" w:cs="Times New Roman"/>
          <w:b/>
          <w:color w:val="000000"/>
          <w:sz w:val="24"/>
          <w:szCs w:val="24"/>
          <w:shd w:val="clear" w:color="auto" w:fill="FFFFFF"/>
        </w:rPr>
        <w:t>What roles are critical to driving the long-term strategic advantage for your business?</w:t>
      </w:r>
    </w:p>
    <w:p w:rsidR="004B729B" w:rsidRPr="00925620" w:rsidRDefault="004B729B" w:rsidP="00925620">
      <w:pPr>
        <w:spacing w:line="480" w:lineRule="auto"/>
        <w:ind w:firstLine="720"/>
        <w:rPr>
          <w:rFonts w:ascii="Times New Roman" w:hAnsi="Times New Roman" w:cs="Times New Roman"/>
          <w:color w:val="000000"/>
          <w:sz w:val="24"/>
          <w:szCs w:val="24"/>
          <w:shd w:val="clear" w:color="auto" w:fill="FFFFFF"/>
        </w:rPr>
      </w:pPr>
      <w:r w:rsidRPr="00925620">
        <w:rPr>
          <w:rFonts w:ascii="Times New Roman" w:hAnsi="Times New Roman" w:cs="Times New Roman"/>
          <w:color w:val="000000"/>
          <w:sz w:val="24"/>
          <w:szCs w:val="24"/>
          <w:shd w:val="clear" w:color="auto" w:fill="FFFFFF"/>
        </w:rPr>
        <w:t xml:space="preserve">A long-term strategy is an objective which provides planning and serves as a framework for decision making. The long-term strategy for my business will provide the insight necessary in keeping track of the accomplishments of the company.  However, there are various critical roles provided by the employees which drive the long-term strategic advantage of Web providing business. The employees possess both unique skills and valuable attributes which act as a strategic advantage for this business. </w:t>
      </w:r>
    </w:p>
    <w:p w:rsidR="004B729B" w:rsidRPr="00925620" w:rsidRDefault="004B729B" w:rsidP="00925620">
      <w:pPr>
        <w:spacing w:line="480" w:lineRule="auto"/>
        <w:ind w:firstLine="720"/>
        <w:rPr>
          <w:rFonts w:ascii="Times New Roman" w:hAnsi="Times New Roman" w:cs="Times New Roman"/>
          <w:color w:val="000000"/>
          <w:sz w:val="24"/>
          <w:szCs w:val="24"/>
          <w:shd w:val="clear" w:color="auto" w:fill="FFFFFF"/>
        </w:rPr>
      </w:pPr>
      <w:r w:rsidRPr="00925620">
        <w:rPr>
          <w:rFonts w:ascii="Times New Roman" w:hAnsi="Times New Roman" w:cs="Times New Roman"/>
          <w:color w:val="000000"/>
          <w:sz w:val="24"/>
          <w:szCs w:val="24"/>
          <w:shd w:val="clear" w:color="auto" w:fill="FFFFFF"/>
        </w:rPr>
        <w:t xml:space="preserve">The first role is teamwork where all the employees work as a team in contributing to the success of the business. They fulfill this responsibility by availing themselves to the meetings, contributing to problem-solving and decision making in the business, physical and active participation in the projects of the organization. Also, through delegating tasks which enables them to accomplish many different tasks and within the very short period. </w:t>
      </w:r>
    </w:p>
    <w:p w:rsidR="004B729B" w:rsidRPr="00925620" w:rsidRDefault="004B729B" w:rsidP="00925620">
      <w:pPr>
        <w:spacing w:line="480" w:lineRule="auto"/>
        <w:ind w:firstLine="720"/>
        <w:rPr>
          <w:rFonts w:ascii="Times New Roman" w:hAnsi="Times New Roman" w:cs="Times New Roman"/>
          <w:color w:val="000000"/>
          <w:sz w:val="24"/>
          <w:szCs w:val="24"/>
          <w:shd w:val="clear" w:color="auto" w:fill="FFFFFF"/>
        </w:rPr>
      </w:pPr>
      <w:r w:rsidRPr="00925620">
        <w:rPr>
          <w:rFonts w:ascii="Times New Roman" w:hAnsi="Times New Roman" w:cs="Times New Roman"/>
          <w:color w:val="000000"/>
          <w:sz w:val="24"/>
          <w:szCs w:val="24"/>
          <w:shd w:val="clear" w:color="auto" w:fill="FFFFFF"/>
        </w:rPr>
        <w:t xml:space="preserve">The second role is technical expertise where all the employees are required to play a part in their respective area of expertise. Through this, they can perform the work effectively and efficiently. In return, the employees can give the expected outcome by the mission and goals of the business. </w:t>
      </w:r>
    </w:p>
    <w:p w:rsidR="004B729B" w:rsidRPr="00925620" w:rsidRDefault="004B729B" w:rsidP="00925620">
      <w:pPr>
        <w:spacing w:line="480" w:lineRule="auto"/>
        <w:ind w:firstLine="720"/>
        <w:rPr>
          <w:rFonts w:ascii="Times New Roman" w:hAnsi="Times New Roman" w:cs="Times New Roman"/>
          <w:color w:val="000000"/>
          <w:sz w:val="24"/>
          <w:szCs w:val="24"/>
          <w:shd w:val="clear" w:color="auto" w:fill="FFFFFF"/>
        </w:rPr>
      </w:pPr>
      <w:r w:rsidRPr="00925620">
        <w:rPr>
          <w:rFonts w:ascii="Times New Roman" w:hAnsi="Times New Roman" w:cs="Times New Roman"/>
          <w:color w:val="000000"/>
          <w:sz w:val="24"/>
          <w:szCs w:val="24"/>
          <w:shd w:val="clear" w:color="auto" w:fill="FFFFFF"/>
        </w:rPr>
        <w:lastRenderedPageBreak/>
        <w:t>Finally is the development role where the employees have the role of ensuring the growth of the business. It means that it is the responsibility of the workers to ensure the growth of the organization regarding business profitability. The employees of the business make up the greatest asset in the business. Therefore, they make the business profitable. On the other hand, when the employee neglects their roles, they threaten the profitability of the business.</w:t>
      </w:r>
    </w:p>
    <w:p w:rsidR="004B729B" w:rsidRPr="00925620" w:rsidRDefault="004B729B" w:rsidP="00925620">
      <w:pPr>
        <w:spacing w:line="480" w:lineRule="auto"/>
        <w:rPr>
          <w:rFonts w:ascii="Times New Roman" w:hAnsi="Times New Roman" w:cs="Times New Roman"/>
          <w:b/>
          <w:color w:val="000000"/>
          <w:sz w:val="24"/>
          <w:szCs w:val="24"/>
          <w:shd w:val="clear" w:color="auto" w:fill="FFFFFF"/>
        </w:rPr>
      </w:pPr>
      <w:r w:rsidRPr="00925620">
        <w:rPr>
          <w:rFonts w:ascii="Times New Roman" w:hAnsi="Times New Roman" w:cs="Times New Roman"/>
          <w:b/>
          <w:color w:val="000000"/>
          <w:sz w:val="24"/>
          <w:szCs w:val="24"/>
          <w:shd w:val="clear" w:color="auto" w:fill="FFFFFF"/>
        </w:rPr>
        <w:t>What impact will they have on the top-line growth?</w:t>
      </w:r>
    </w:p>
    <w:p w:rsidR="004B729B" w:rsidRPr="00925620" w:rsidRDefault="004B729B" w:rsidP="00925620">
      <w:pPr>
        <w:spacing w:line="480" w:lineRule="auto"/>
        <w:ind w:firstLine="720"/>
        <w:rPr>
          <w:rFonts w:ascii="Times New Roman" w:hAnsi="Times New Roman" w:cs="Times New Roman"/>
          <w:color w:val="000000"/>
          <w:sz w:val="24"/>
          <w:szCs w:val="24"/>
          <w:shd w:val="clear" w:color="auto" w:fill="FFFFFF"/>
        </w:rPr>
      </w:pPr>
      <w:r w:rsidRPr="00925620">
        <w:rPr>
          <w:rFonts w:ascii="Times New Roman" w:hAnsi="Times New Roman" w:cs="Times New Roman"/>
          <w:color w:val="000000"/>
          <w:sz w:val="24"/>
          <w:szCs w:val="24"/>
          <w:shd w:val="clear" w:color="auto" w:fill="FFFFFF"/>
        </w:rPr>
        <w:t>The top line of a company refers to the income of the company having deducted all expenses from the revenues or the gross sales of the business. The critical roles played by the employees have a significant impact on the top line growth of the business. First, the role of senior managers engages the other employees in positive management. The employees feel they are part of the business and that their decisions matters. Secondly, the confidence of the employees is maintained. Thus, they all take pride in being part of the organization. Third, the employees are assured of job security especially when they all work as a team. In result to all these, they work extra hard and thus increase the productivity of the business which increases the profits.</w:t>
      </w:r>
    </w:p>
    <w:p w:rsidR="004B729B" w:rsidRPr="00925620" w:rsidRDefault="004B729B" w:rsidP="00925620">
      <w:pPr>
        <w:spacing w:line="480" w:lineRule="auto"/>
        <w:rPr>
          <w:rFonts w:ascii="Times New Roman" w:hAnsi="Times New Roman" w:cs="Times New Roman"/>
          <w:b/>
          <w:color w:val="000000"/>
          <w:sz w:val="24"/>
          <w:szCs w:val="24"/>
          <w:shd w:val="clear" w:color="auto" w:fill="FFFFFF"/>
        </w:rPr>
      </w:pPr>
      <w:r w:rsidRPr="00925620">
        <w:rPr>
          <w:rFonts w:ascii="Times New Roman" w:hAnsi="Times New Roman" w:cs="Times New Roman"/>
          <w:b/>
          <w:color w:val="000000"/>
          <w:sz w:val="24"/>
          <w:szCs w:val="24"/>
          <w:shd w:val="clear" w:color="auto" w:fill="FFFFFF"/>
        </w:rPr>
        <w:t>What impact will they have on our overall strategic direction?</w:t>
      </w:r>
    </w:p>
    <w:p w:rsidR="004B729B" w:rsidRPr="00925620" w:rsidRDefault="004B729B" w:rsidP="00925620">
      <w:pPr>
        <w:spacing w:line="480" w:lineRule="auto"/>
        <w:ind w:firstLine="720"/>
        <w:rPr>
          <w:rFonts w:ascii="Times New Roman" w:hAnsi="Times New Roman" w:cs="Times New Roman"/>
          <w:color w:val="000000"/>
          <w:sz w:val="24"/>
          <w:szCs w:val="24"/>
          <w:shd w:val="clear" w:color="auto" w:fill="FFFFFF"/>
        </w:rPr>
      </w:pPr>
      <w:r w:rsidRPr="00925620">
        <w:rPr>
          <w:rFonts w:ascii="Times New Roman" w:hAnsi="Times New Roman" w:cs="Times New Roman"/>
          <w:color w:val="000000"/>
          <w:sz w:val="24"/>
          <w:szCs w:val="24"/>
          <w:shd w:val="clear" w:color="auto" w:fill="FFFFFF"/>
        </w:rPr>
        <w:t xml:space="preserve">A strategic direction of a business refers to the course of action of the organization which contributes to the achievements the business objectives. The employees have a significant impact on achieving the goals of the business by increasing the margins. The employees can align their individual goals with the organizational goals to enhance growth and development of the business. The employees can do it when they are given the chance of making a direct </w:t>
      </w:r>
      <w:r w:rsidRPr="00925620">
        <w:rPr>
          <w:rFonts w:ascii="Times New Roman" w:hAnsi="Times New Roman" w:cs="Times New Roman"/>
          <w:color w:val="000000"/>
          <w:sz w:val="24"/>
          <w:szCs w:val="24"/>
          <w:shd w:val="clear" w:color="auto" w:fill="FFFFFF"/>
        </w:rPr>
        <w:lastRenderedPageBreak/>
        <w:t xml:space="preserve">contribution to the decision making of the business. In return, they improve their productivity naturally which means increased profits and operating margins. </w:t>
      </w:r>
    </w:p>
    <w:p w:rsidR="004B729B" w:rsidRPr="00925620" w:rsidRDefault="004B729B" w:rsidP="00925620">
      <w:pPr>
        <w:spacing w:line="480" w:lineRule="auto"/>
        <w:rPr>
          <w:rFonts w:ascii="Times New Roman" w:hAnsi="Times New Roman" w:cs="Times New Roman"/>
          <w:b/>
          <w:color w:val="000000"/>
          <w:sz w:val="24"/>
          <w:szCs w:val="24"/>
          <w:shd w:val="clear" w:color="auto" w:fill="FFFFFF"/>
        </w:rPr>
      </w:pPr>
      <w:r w:rsidRPr="00925620">
        <w:rPr>
          <w:rFonts w:ascii="Times New Roman" w:hAnsi="Times New Roman" w:cs="Times New Roman"/>
          <w:b/>
          <w:color w:val="000000"/>
          <w:sz w:val="24"/>
          <w:szCs w:val="24"/>
          <w:shd w:val="clear" w:color="auto" w:fill="FFFFFF"/>
        </w:rPr>
        <w:t>How will these roles give our company a competitive advantage over the competition?</w:t>
      </w:r>
    </w:p>
    <w:p w:rsidR="004B729B" w:rsidRPr="00925620" w:rsidRDefault="004B729B" w:rsidP="00925620">
      <w:pPr>
        <w:spacing w:line="480" w:lineRule="auto"/>
        <w:ind w:firstLine="720"/>
        <w:rPr>
          <w:rFonts w:ascii="Times New Roman" w:hAnsi="Times New Roman" w:cs="Times New Roman"/>
          <w:color w:val="000000"/>
          <w:sz w:val="24"/>
          <w:szCs w:val="24"/>
          <w:shd w:val="clear" w:color="auto" w:fill="FFFFFF"/>
        </w:rPr>
      </w:pPr>
      <w:r w:rsidRPr="00925620">
        <w:rPr>
          <w:rFonts w:ascii="Times New Roman" w:hAnsi="Times New Roman" w:cs="Times New Roman"/>
          <w:color w:val="000000"/>
          <w:sz w:val="24"/>
          <w:szCs w:val="24"/>
          <w:shd w:val="clear" w:color="auto" w:fill="FFFFFF"/>
        </w:rPr>
        <w:t xml:space="preserve">A competitive advantage of an organization is what makes a business better than the competitors. The roles of the employees contribute greatly to the competitive advantage through cost leadership, focus, and differentiation. First, through cost leadership, the employees provide a reasonable value at an affordable price. It means paying the workers less and compensating their services with intangible benefits such as promotional opportunities. However, through differentiation, the organization provides better and quality products and services than the competitors. The company achieves this through innovation and good customer services. Finally, through focus where one understands the target market and provides best products and services than any other competitors. </w:t>
      </w:r>
    </w:p>
    <w:p w:rsidR="004B729B" w:rsidRPr="00925620" w:rsidRDefault="004B729B" w:rsidP="00925620">
      <w:pPr>
        <w:spacing w:line="480" w:lineRule="auto"/>
        <w:rPr>
          <w:rFonts w:ascii="Times New Roman" w:hAnsi="Times New Roman" w:cs="Times New Roman"/>
          <w:b/>
          <w:color w:val="000000"/>
          <w:sz w:val="24"/>
          <w:szCs w:val="24"/>
          <w:shd w:val="clear" w:color="auto" w:fill="FFFFFF"/>
        </w:rPr>
      </w:pPr>
      <w:r w:rsidRPr="00925620">
        <w:rPr>
          <w:rFonts w:ascii="Times New Roman" w:hAnsi="Times New Roman" w:cs="Times New Roman"/>
          <w:b/>
          <w:color w:val="000000"/>
          <w:sz w:val="24"/>
          <w:szCs w:val="24"/>
          <w:shd w:val="clear" w:color="auto" w:fill="FFFFFF"/>
        </w:rPr>
        <w:t>When it comes to calculating the fulfilling of these roles, will it be to our advantage to seek to acquire these individuals from the outside or to train someone within the company?</w:t>
      </w:r>
    </w:p>
    <w:p w:rsidR="004B729B" w:rsidRPr="00925620" w:rsidRDefault="004B729B" w:rsidP="00925620">
      <w:pPr>
        <w:spacing w:line="480" w:lineRule="auto"/>
        <w:ind w:firstLine="720"/>
        <w:rPr>
          <w:rFonts w:ascii="Times New Roman" w:hAnsi="Times New Roman" w:cs="Times New Roman"/>
          <w:color w:val="000000"/>
          <w:sz w:val="24"/>
          <w:szCs w:val="24"/>
          <w:shd w:val="clear" w:color="auto" w:fill="FFFFFF"/>
        </w:rPr>
      </w:pPr>
      <w:r w:rsidRPr="00925620">
        <w:rPr>
          <w:rFonts w:ascii="Times New Roman" w:hAnsi="Times New Roman" w:cs="Times New Roman"/>
          <w:color w:val="000000"/>
          <w:sz w:val="24"/>
          <w:szCs w:val="24"/>
          <w:shd w:val="clear" w:color="auto" w:fill="FFFFFF"/>
        </w:rPr>
        <w:t xml:space="preserve">In calculating the fulfilling roles, it is to the advantage of the business to acquire individuals from outside other than training someone from within. First, the business has the opportunity of acquiring competitive, intelligent about other competitive organizations. Secondly, these individuals bring in new ideas which stimulate the thinking of others in the organization. Thirdly, the current employees are kept on the edge for they get to understand that they are competing with the outsiders for a job opportunity in the organization. Finally, when the organization recruits externally, there is a large pool of applicants which increases the chance of getting the rightful person for the position. </w:t>
      </w:r>
    </w:p>
    <w:p w:rsidR="004B729B" w:rsidRPr="00925620" w:rsidRDefault="004B729B" w:rsidP="00925620">
      <w:pPr>
        <w:spacing w:line="480" w:lineRule="auto"/>
        <w:rPr>
          <w:rFonts w:ascii="Times New Roman" w:hAnsi="Times New Roman" w:cs="Times New Roman"/>
          <w:b/>
          <w:color w:val="000000"/>
          <w:sz w:val="24"/>
          <w:szCs w:val="24"/>
          <w:shd w:val="clear" w:color="auto" w:fill="FFFFFF"/>
        </w:rPr>
      </w:pPr>
      <w:r w:rsidRPr="00925620">
        <w:rPr>
          <w:rFonts w:ascii="Times New Roman" w:hAnsi="Times New Roman" w:cs="Times New Roman"/>
          <w:b/>
          <w:color w:val="000000"/>
          <w:sz w:val="24"/>
          <w:szCs w:val="24"/>
          <w:shd w:val="clear" w:color="auto" w:fill="FFFFFF"/>
        </w:rPr>
        <w:lastRenderedPageBreak/>
        <w:t>What two (2) insights did you gain from answering these questions?</w:t>
      </w:r>
    </w:p>
    <w:p w:rsidR="00742349" w:rsidRPr="00925620" w:rsidRDefault="004B729B" w:rsidP="00925620">
      <w:pPr>
        <w:spacing w:line="480" w:lineRule="auto"/>
        <w:ind w:firstLine="720"/>
        <w:rPr>
          <w:rFonts w:ascii="Times New Roman" w:hAnsi="Times New Roman" w:cs="Times New Roman"/>
          <w:color w:val="000000"/>
          <w:sz w:val="24"/>
          <w:szCs w:val="24"/>
          <w:shd w:val="clear" w:color="auto" w:fill="FFFFFF"/>
        </w:rPr>
      </w:pPr>
      <w:r w:rsidRPr="00925620">
        <w:rPr>
          <w:rFonts w:ascii="Times New Roman" w:hAnsi="Times New Roman" w:cs="Times New Roman"/>
          <w:color w:val="000000"/>
          <w:sz w:val="24"/>
          <w:szCs w:val="24"/>
          <w:shd w:val="clear" w:color="auto" w:fill="FFFFFF"/>
        </w:rPr>
        <w:t>From answering the questions, I have gained two insights. First, is the need for involving the employees in the process of decision making of the organization. It makes them feel recognized and acknowledged thus end increasing their productivity. Secondly, is the importance of getting employees from outside other than training those who are already in the organization. It makes them not get in their comfort zone and work hard to compete for greater opportunities with the outsiders.</w:t>
      </w:r>
    </w:p>
    <w:p w:rsidR="004B729B" w:rsidRPr="00925620" w:rsidRDefault="004B729B" w:rsidP="00925620">
      <w:pPr>
        <w:spacing w:line="480" w:lineRule="auto"/>
        <w:ind w:firstLine="720"/>
        <w:rPr>
          <w:rFonts w:ascii="Times New Roman" w:hAnsi="Times New Roman" w:cs="Times New Roman"/>
          <w:color w:val="000000"/>
          <w:sz w:val="24"/>
          <w:szCs w:val="24"/>
          <w:shd w:val="clear" w:color="auto" w:fill="FFFFFF"/>
        </w:rPr>
      </w:pPr>
    </w:p>
    <w:p w:rsidR="004B729B" w:rsidRPr="00925620" w:rsidRDefault="004B729B" w:rsidP="00925620">
      <w:pPr>
        <w:spacing w:line="480" w:lineRule="auto"/>
        <w:ind w:firstLine="720"/>
        <w:rPr>
          <w:rFonts w:ascii="Times New Roman" w:hAnsi="Times New Roman" w:cs="Times New Roman"/>
          <w:color w:val="000000"/>
          <w:sz w:val="24"/>
          <w:szCs w:val="24"/>
          <w:shd w:val="clear" w:color="auto" w:fill="FFFFFF"/>
        </w:rPr>
      </w:pPr>
    </w:p>
    <w:p w:rsidR="004B729B" w:rsidRDefault="004B729B" w:rsidP="00925620">
      <w:pPr>
        <w:spacing w:line="480" w:lineRule="auto"/>
        <w:ind w:firstLine="720"/>
        <w:rPr>
          <w:rFonts w:ascii="Times New Roman" w:hAnsi="Times New Roman" w:cs="Times New Roman"/>
          <w:color w:val="000000"/>
          <w:sz w:val="24"/>
          <w:szCs w:val="24"/>
          <w:shd w:val="clear" w:color="auto" w:fill="FFFFFF"/>
        </w:rPr>
      </w:pPr>
    </w:p>
    <w:p w:rsidR="00925620" w:rsidRDefault="00925620" w:rsidP="00925620">
      <w:pPr>
        <w:spacing w:line="480" w:lineRule="auto"/>
        <w:ind w:firstLine="720"/>
        <w:rPr>
          <w:rFonts w:ascii="Times New Roman" w:hAnsi="Times New Roman" w:cs="Times New Roman"/>
          <w:color w:val="000000"/>
          <w:sz w:val="24"/>
          <w:szCs w:val="24"/>
          <w:shd w:val="clear" w:color="auto" w:fill="FFFFFF"/>
        </w:rPr>
      </w:pPr>
    </w:p>
    <w:p w:rsidR="00925620" w:rsidRDefault="00925620" w:rsidP="00925620">
      <w:pPr>
        <w:spacing w:line="480" w:lineRule="auto"/>
        <w:ind w:firstLine="720"/>
        <w:rPr>
          <w:rFonts w:ascii="Times New Roman" w:hAnsi="Times New Roman" w:cs="Times New Roman"/>
          <w:color w:val="000000"/>
          <w:sz w:val="24"/>
          <w:szCs w:val="24"/>
          <w:shd w:val="clear" w:color="auto" w:fill="FFFFFF"/>
        </w:rPr>
      </w:pPr>
    </w:p>
    <w:p w:rsidR="00925620" w:rsidRDefault="00925620" w:rsidP="00925620">
      <w:pPr>
        <w:spacing w:line="480" w:lineRule="auto"/>
        <w:ind w:firstLine="720"/>
        <w:rPr>
          <w:rFonts w:ascii="Times New Roman" w:hAnsi="Times New Roman" w:cs="Times New Roman"/>
          <w:color w:val="000000"/>
          <w:sz w:val="24"/>
          <w:szCs w:val="24"/>
          <w:shd w:val="clear" w:color="auto" w:fill="FFFFFF"/>
        </w:rPr>
      </w:pPr>
    </w:p>
    <w:p w:rsidR="00925620" w:rsidRDefault="00925620" w:rsidP="00925620">
      <w:pPr>
        <w:spacing w:line="480" w:lineRule="auto"/>
        <w:ind w:firstLine="720"/>
        <w:rPr>
          <w:rFonts w:ascii="Times New Roman" w:hAnsi="Times New Roman" w:cs="Times New Roman"/>
          <w:color w:val="000000"/>
          <w:sz w:val="24"/>
          <w:szCs w:val="24"/>
          <w:shd w:val="clear" w:color="auto" w:fill="FFFFFF"/>
        </w:rPr>
      </w:pPr>
    </w:p>
    <w:p w:rsidR="00925620" w:rsidRDefault="00925620" w:rsidP="00925620">
      <w:pPr>
        <w:spacing w:line="480" w:lineRule="auto"/>
        <w:ind w:firstLine="720"/>
        <w:rPr>
          <w:rFonts w:ascii="Times New Roman" w:hAnsi="Times New Roman" w:cs="Times New Roman"/>
          <w:color w:val="000000"/>
          <w:sz w:val="24"/>
          <w:szCs w:val="24"/>
          <w:shd w:val="clear" w:color="auto" w:fill="FFFFFF"/>
        </w:rPr>
      </w:pPr>
    </w:p>
    <w:p w:rsidR="00925620" w:rsidRDefault="00925620" w:rsidP="00925620">
      <w:pPr>
        <w:spacing w:line="480" w:lineRule="auto"/>
        <w:ind w:firstLine="720"/>
        <w:rPr>
          <w:rFonts w:ascii="Times New Roman" w:hAnsi="Times New Roman" w:cs="Times New Roman"/>
          <w:color w:val="000000"/>
          <w:sz w:val="24"/>
          <w:szCs w:val="24"/>
          <w:shd w:val="clear" w:color="auto" w:fill="FFFFFF"/>
        </w:rPr>
      </w:pPr>
    </w:p>
    <w:p w:rsidR="00925620" w:rsidRDefault="00925620" w:rsidP="00925620">
      <w:pPr>
        <w:spacing w:line="480" w:lineRule="auto"/>
        <w:ind w:firstLine="720"/>
        <w:rPr>
          <w:rFonts w:ascii="Times New Roman" w:hAnsi="Times New Roman" w:cs="Times New Roman"/>
          <w:color w:val="000000"/>
          <w:sz w:val="24"/>
          <w:szCs w:val="24"/>
          <w:shd w:val="clear" w:color="auto" w:fill="FFFFFF"/>
        </w:rPr>
      </w:pPr>
    </w:p>
    <w:p w:rsidR="00925620" w:rsidRDefault="00925620" w:rsidP="00925620">
      <w:pPr>
        <w:spacing w:line="480" w:lineRule="auto"/>
        <w:ind w:firstLine="720"/>
        <w:rPr>
          <w:rFonts w:ascii="Times New Roman" w:hAnsi="Times New Roman" w:cs="Times New Roman"/>
          <w:color w:val="000000"/>
          <w:sz w:val="24"/>
          <w:szCs w:val="24"/>
          <w:shd w:val="clear" w:color="auto" w:fill="FFFFFF"/>
        </w:rPr>
      </w:pPr>
    </w:p>
    <w:p w:rsidR="004B729B" w:rsidRPr="00925620" w:rsidRDefault="004B729B" w:rsidP="00925620">
      <w:pPr>
        <w:spacing w:line="480" w:lineRule="auto"/>
        <w:ind w:firstLine="720"/>
        <w:rPr>
          <w:rFonts w:ascii="Times New Roman" w:hAnsi="Times New Roman" w:cs="Times New Roman"/>
          <w:color w:val="000000"/>
          <w:sz w:val="24"/>
          <w:szCs w:val="24"/>
          <w:shd w:val="clear" w:color="auto" w:fill="FFFFFF"/>
        </w:rPr>
      </w:pPr>
    </w:p>
    <w:p w:rsidR="004B729B" w:rsidRPr="00925620" w:rsidRDefault="004B729B" w:rsidP="00925620">
      <w:pPr>
        <w:spacing w:line="480" w:lineRule="auto"/>
        <w:rPr>
          <w:rFonts w:ascii="Times New Roman" w:hAnsi="Times New Roman" w:cs="Times New Roman"/>
          <w:b/>
          <w:color w:val="000000"/>
          <w:sz w:val="24"/>
          <w:szCs w:val="24"/>
          <w:shd w:val="clear" w:color="auto" w:fill="FFFFFF"/>
        </w:rPr>
      </w:pPr>
      <w:r w:rsidRPr="00925620">
        <w:rPr>
          <w:rFonts w:ascii="Times New Roman" w:hAnsi="Times New Roman" w:cs="Times New Roman"/>
          <w:b/>
          <w:color w:val="000000"/>
          <w:sz w:val="24"/>
          <w:szCs w:val="24"/>
          <w:shd w:val="clear" w:color="auto" w:fill="FFFFFF"/>
        </w:rPr>
        <w:lastRenderedPageBreak/>
        <w:t xml:space="preserve">Work cites </w:t>
      </w:r>
    </w:p>
    <w:p w:rsidR="00925620" w:rsidRPr="00925620" w:rsidRDefault="00925620" w:rsidP="00925620">
      <w:pPr>
        <w:spacing w:line="480" w:lineRule="auto"/>
        <w:ind w:left="720" w:hanging="720"/>
        <w:jc w:val="both"/>
        <w:rPr>
          <w:rFonts w:ascii="Times New Roman" w:hAnsi="Times New Roman" w:cs="Times New Roman"/>
          <w:b/>
          <w:color w:val="000000"/>
          <w:sz w:val="24"/>
          <w:szCs w:val="24"/>
          <w:shd w:val="clear" w:color="auto" w:fill="FFFFFF"/>
        </w:rPr>
      </w:pPr>
      <w:proofErr w:type="spellStart"/>
      <w:proofErr w:type="gramStart"/>
      <w:r w:rsidRPr="00925620">
        <w:rPr>
          <w:rFonts w:ascii="Times New Roman" w:hAnsi="Times New Roman" w:cs="Times New Roman"/>
          <w:color w:val="222222"/>
          <w:sz w:val="24"/>
          <w:szCs w:val="24"/>
          <w:shd w:val="clear" w:color="auto" w:fill="FFFFFF"/>
        </w:rPr>
        <w:t>Aaker</w:t>
      </w:r>
      <w:proofErr w:type="spellEnd"/>
      <w:r w:rsidRPr="00925620">
        <w:rPr>
          <w:rFonts w:ascii="Times New Roman" w:hAnsi="Times New Roman" w:cs="Times New Roman"/>
          <w:color w:val="222222"/>
          <w:sz w:val="24"/>
          <w:szCs w:val="24"/>
          <w:shd w:val="clear" w:color="auto" w:fill="FFFFFF"/>
        </w:rPr>
        <w:t>, David A.</w:t>
      </w:r>
      <w:r w:rsidRPr="00925620">
        <w:rPr>
          <w:rStyle w:val="apple-converted-space"/>
          <w:rFonts w:ascii="Times New Roman" w:hAnsi="Times New Roman" w:cs="Times New Roman"/>
          <w:color w:val="222222"/>
          <w:sz w:val="24"/>
          <w:szCs w:val="24"/>
          <w:shd w:val="clear" w:color="auto" w:fill="FFFFFF"/>
        </w:rPr>
        <w:t> </w:t>
      </w:r>
      <w:r w:rsidRPr="00925620">
        <w:rPr>
          <w:rFonts w:ascii="Times New Roman" w:hAnsi="Times New Roman" w:cs="Times New Roman"/>
          <w:i/>
          <w:iCs/>
          <w:color w:val="222222"/>
          <w:sz w:val="24"/>
          <w:szCs w:val="24"/>
          <w:shd w:val="clear" w:color="auto" w:fill="FFFFFF"/>
        </w:rPr>
        <w:t>Developing business strategies</w:t>
      </w:r>
      <w:r w:rsidRPr="00925620">
        <w:rPr>
          <w:rFonts w:ascii="Times New Roman" w:hAnsi="Times New Roman" w:cs="Times New Roman"/>
          <w:color w:val="222222"/>
          <w:sz w:val="24"/>
          <w:szCs w:val="24"/>
          <w:shd w:val="clear" w:color="auto" w:fill="FFFFFF"/>
        </w:rPr>
        <w:t>.</w:t>
      </w:r>
      <w:proofErr w:type="gramEnd"/>
      <w:r w:rsidRPr="00925620">
        <w:rPr>
          <w:rFonts w:ascii="Times New Roman" w:hAnsi="Times New Roman" w:cs="Times New Roman"/>
          <w:color w:val="222222"/>
          <w:sz w:val="24"/>
          <w:szCs w:val="24"/>
          <w:shd w:val="clear" w:color="auto" w:fill="FFFFFF"/>
        </w:rPr>
        <w:t xml:space="preserve"> </w:t>
      </w:r>
      <w:proofErr w:type="gramStart"/>
      <w:r w:rsidRPr="00925620">
        <w:rPr>
          <w:rFonts w:ascii="Times New Roman" w:hAnsi="Times New Roman" w:cs="Times New Roman"/>
          <w:color w:val="222222"/>
          <w:sz w:val="24"/>
          <w:szCs w:val="24"/>
          <w:shd w:val="clear" w:color="auto" w:fill="FFFFFF"/>
        </w:rPr>
        <w:t>Vol. 26.</w:t>
      </w:r>
      <w:proofErr w:type="gramEnd"/>
      <w:r w:rsidRPr="00925620">
        <w:rPr>
          <w:rFonts w:ascii="Times New Roman" w:hAnsi="Times New Roman" w:cs="Times New Roman"/>
          <w:color w:val="222222"/>
          <w:sz w:val="24"/>
          <w:szCs w:val="24"/>
          <w:shd w:val="clear" w:color="auto" w:fill="FFFFFF"/>
        </w:rPr>
        <w:t xml:space="preserve"> </w:t>
      </w:r>
      <w:proofErr w:type="gramStart"/>
      <w:r w:rsidRPr="00925620">
        <w:rPr>
          <w:rFonts w:ascii="Times New Roman" w:hAnsi="Times New Roman" w:cs="Times New Roman"/>
          <w:color w:val="222222"/>
          <w:sz w:val="24"/>
          <w:szCs w:val="24"/>
          <w:shd w:val="clear" w:color="auto" w:fill="FFFFFF"/>
        </w:rPr>
        <w:t>Wiley, 1992.</w:t>
      </w:r>
      <w:proofErr w:type="gramEnd"/>
    </w:p>
    <w:p w:rsidR="00925620" w:rsidRPr="00925620" w:rsidRDefault="00925620" w:rsidP="00925620">
      <w:pPr>
        <w:spacing w:line="480" w:lineRule="auto"/>
        <w:ind w:left="720" w:hanging="720"/>
        <w:jc w:val="both"/>
        <w:rPr>
          <w:rFonts w:ascii="Times New Roman" w:hAnsi="Times New Roman" w:cs="Times New Roman"/>
          <w:color w:val="222222"/>
          <w:sz w:val="24"/>
          <w:szCs w:val="24"/>
          <w:shd w:val="clear" w:color="auto" w:fill="FFFFFF"/>
        </w:rPr>
      </w:pPr>
      <w:r w:rsidRPr="00925620">
        <w:rPr>
          <w:rFonts w:ascii="Times New Roman" w:hAnsi="Times New Roman" w:cs="Times New Roman"/>
          <w:color w:val="222222"/>
          <w:sz w:val="24"/>
          <w:szCs w:val="24"/>
          <w:shd w:val="clear" w:color="auto" w:fill="FFFFFF"/>
        </w:rPr>
        <w:t>Hu, Qing, et al. "Managing employee compliance with information security policies: The critical role of top management and organizational c</w:t>
      </w:r>
      <w:bookmarkStart w:id="0" w:name="_GoBack"/>
      <w:bookmarkEnd w:id="0"/>
      <w:r w:rsidRPr="00925620">
        <w:rPr>
          <w:rFonts w:ascii="Times New Roman" w:hAnsi="Times New Roman" w:cs="Times New Roman"/>
          <w:color w:val="222222"/>
          <w:sz w:val="24"/>
          <w:szCs w:val="24"/>
          <w:shd w:val="clear" w:color="auto" w:fill="FFFFFF"/>
        </w:rPr>
        <w:t>ulture."</w:t>
      </w:r>
      <w:r w:rsidRPr="00925620">
        <w:rPr>
          <w:rStyle w:val="apple-converted-space"/>
          <w:rFonts w:ascii="Times New Roman" w:hAnsi="Times New Roman" w:cs="Times New Roman"/>
          <w:color w:val="222222"/>
          <w:sz w:val="24"/>
          <w:szCs w:val="24"/>
          <w:shd w:val="clear" w:color="auto" w:fill="FFFFFF"/>
        </w:rPr>
        <w:t> </w:t>
      </w:r>
      <w:r w:rsidRPr="00925620">
        <w:rPr>
          <w:rFonts w:ascii="Times New Roman" w:hAnsi="Times New Roman" w:cs="Times New Roman"/>
          <w:i/>
          <w:iCs/>
          <w:color w:val="222222"/>
          <w:sz w:val="24"/>
          <w:szCs w:val="24"/>
          <w:shd w:val="clear" w:color="auto" w:fill="FFFFFF"/>
        </w:rPr>
        <w:t>Decision Sciences</w:t>
      </w:r>
      <w:r w:rsidRPr="00925620">
        <w:rPr>
          <w:rStyle w:val="apple-converted-space"/>
          <w:rFonts w:ascii="Times New Roman" w:hAnsi="Times New Roman" w:cs="Times New Roman"/>
          <w:color w:val="222222"/>
          <w:sz w:val="24"/>
          <w:szCs w:val="24"/>
          <w:shd w:val="clear" w:color="auto" w:fill="FFFFFF"/>
        </w:rPr>
        <w:t> </w:t>
      </w:r>
      <w:r w:rsidRPr="00925620">
        <w:rPr>
          <w:rFonts w:ascii="Times New Roman" w:hAnsi="Times New Roman" w:cs="Times New Roman"/>
          <w:color w:val="222222"/>
          <w:sz w:val="24"/>
          <w:szCs w:val="24"/>
          <w:shd w:val="clear" w:color="auto" w:fill="FFFFFF"/>
        </w:rPr>
        <w:t>43.4 (2012): 615-660.</w:t>
      </w:r>
    </w:p>
    <w:p w:rsidR="00925620" w:rsidRPr="00925620" w:rsidRDefault="00925620" w:rsidP="00925620">
      <w:pPr>
        <w:spacing w:line="480" w:lineRule="auto"/>
        <w:ind w:left="720" w:hanging="720"/>
        <w:jc w:val="both"/>
        <w:rPr>
          <w:rFonts w:ascii="Times New Roman" w:hAnsi="Times New Roman" w:cs="Times New Roman"/>
          <w:color w:val="222222"/>
          <w:sz w:val="24"/>
          <w:szCs w:val="24"/>
          <w:shd w:val="clear" w:color="auto" w:fill="FFFFFF"/>
        </w:rPr>
      </w:pPr>
      <w:proofErr w:type="gramStart"/>
      <w:r w:rsidRPr="00925620">
        <w:rPr>
          <w:rFonts w:ascii="Times New Roman" w:hAnsi="Times New Roman" w:cs="Times New Roman"/>
          <w:color w:val="222222"/>
          <w:sz w:val="24"/>
          <w:szCs w:val="24"/>
          <w:shd w:val="clear" w:color="auto" w:fill="FFFFFF"/>
        </w:rPr>
        <w:t>Powell, Thomas C., and Anne Dent-</w:t>
      </w:r>
      <w:proofErr w:type="spellStart"/>
      <w:r w:rsidRPr="00925620">
        <w:rPr>
          <w:rFonts w:ascii="Times New Roman" w:hAnsi="Times New Roman" w:cs="Times New Roman"/>
          <w:color w:val="222222"/>
          <w:sz w:val="24"/>
          <w:szCs w:val="24"/>
          <w:shd w:val="clear" w:color="auto" w:fill="FFFFFF"/>
        </w:rPr>
        <w:t>Micallef</w:t>
      </w:r>
      <w:proofErr w:type="spellEnd"/>
      <w:r w:rsidRPr="00925620">
        <w:rPr>
          <w:rFonts w:ascii="Times New Roman" w:hAnsi="Times New Roman" w:cs="Times New Roman"/>
          <w:color w:val="222222"/>
          <w:sz w:val="24"/>
          <w:szCs w:val="24"/>
          <w:shd w:val="clear" w:color="auto" w:fill="FFFFFF"/>
        </w:rPr>
        <w:t>.</w:t>
      </w:r>
      <w:proofErr w:type="gramEnd"/>
      <w:r w:rsidRPr="00925620">
        <w:rPr>
          <w:rFonts w:ascii="Times New Roman" w:hAnsi="Times New Roman" w:cs="Times New Roman"/>
          <w:color w:val="222222"/>
          <w:sz w:val="24"/>
          <w:szCs w:val="24"/>
          <w:shd w:val="clear" w:color="auto" w:fill="FFFFFF"/>
        </w:rPr>
        <w:t xml:space="preserve"> "Information technology as competitive advantage: The role of human, business, and technology resources."</w:t>
      </w:r>
      <w:r w:rsidRPr="00925620">
        <w:rPr>
          <w:rStyle w:val="apple-converted-space"/>
          <w:rFonts w:ascii="Times New Roman" w:hAnsi="Times New Roman" w:cs="Times New Roman"/>
          <w:color w:val="222222"/>
          <w:sz w:val="24"/>
          <w:szCs w:val="24"/>
          <w:shd w:val="clear" w:color="auto" w:fill="FFFFFF"/>
        </w:rPr>
        <w:t> </w:t>
      </w:r>
      <w:r w:rsidRPr="00925620">
        <w:rPr>
          <w:rFonts w:ascii="Times New Roman" w:hAnsi="Times New Roman" w:cs="Times New Roman"/>
          <w:i/>
          <w:iCs/>
          <w:color w:val="222222"/>
          <w:sz w:val="24"/>
          <w:szCs w:val="24"/>
          <w:shd w:val="clear" w:color="auto" w:fill="FFFFFF"/>
        </w:rPr>
        <w:t>Strategic management journal</w:t>
      </w:r>
      <w:r w:rsidRPr="00925620">
        <w:rPr>
          <w:rStyle w:val="apple-converted-space"/>
          <w:rFonts w:ascii="Times New Roman" w:hAnsi="Times New Roman" w:cs="Times New Roman"/>
          <w:color w:val="222222"/>
          <w:sz w:val="24"/>
          <w:szCs w:val="24"/>
          <w:shd w:val="clear" w:color="auto" w:fill="FFFFFF"/>
        </w:rPr>
        <w:t> </w:t>
      </w:r>
      <w:r w:rsidRPr="00925620">
        <w:rPr>
          <w:rFonts w:ascii="Times New Roman" w:hAnsi="Times New Roman" w:cs="Times New Roman"/>
          <w:color w:val="222222"/>
          <w:sz w:val="24"/>
          <w:szCs w:val="24"/>
          <w:shd w:val="clear" w:color="auto" w:fill="FFFFFF"/>
        </w:rPr>
        <w:t>(1997): 375-405.</w:t>
      </w:r>
    </w:p>
    <w:sectPr w:rsidR="00925620" w:rsidRPr="0092562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14AE" w:rsidRDefault="00A614AE" w:rsidP="004B729B">
      <w:pPr>
        <w:spacing w:after="0" w:line="240" w:lineRule="auto"/>
      </w:pPr>
      <w:r>
        <w:separator/>
      </w:r>
    </w:p>
  </w:endnote>
  <w:endnote w:type="continuationSeparator" w:id="0">
    <w:p w:rsidR="00A614AE" w:rsidRDefault="00A614AE" w:rsidP="004B7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14AE" w:rsidRDefault="00A614AE" w:rsidP="004B729B">
      <w:pPr>
        <w:spacing w:after="0" w:line="240" w:lineRule="auto"/>
      </w:pPr>
      <w:r>
        <w:separator/>
      </w:r>
    </w:p>
  </w:footnote>
  <w:footnote w:type="continuationSeparator" w:id="0">
    <w:p w:rsidR="00A614AE" w:rsidRDefault="00A614AE" w:rsidP="004B72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22900460"/>
      <w:docPartObj>
        <w:docPartGallery w:val="Page Numbers (Top of Page)"/>
        <w:docPartUnique/>
      </w:docPartObj>
    </w:sdtPr>
    <w:sdtEndPr>
      <w:rPr>
        <w:noProof/>
      </w:rPr>
    </w:sdtEndPr>
    <w:sdtContent>
      <w:p w:rsidR="004B729B" w:rsidRPr="004B729B" w:rsidRDefault="004B729B">
        <w:pPr>
          <w:pStyle w:val="Header"/>
          <w:jc w:val="right"/>
          <w:rPr>
            <w:rFonts w:ascii="Times New Roman" w:hAnsi="Times New Roman" w:cs="Times New Roman"/>
            <w:sz w:val="24"/>
            <w:szCs w:val="24"/>
          </w:rPr>
        </w:pPr>
        <w:r w:rsidRPr="004B729B">
          <w:rPr>
            <w:rFonts w:ascii="Times New Roman" w:hAnsi="Times New Roman" w:cs="Times New Roman"/>
            <w:sz w:val="24"/>
            <w:szCs w:val="24"/>
          </w:rPr>
          <w:t xml:space="preserve">Surname </w:t>
        </w:r>
        <w:r w:rsidRPr="004B729B">
          <w:rPr>
            <w:rFonts w:ascii="Times New Roman" w:hAnsi="Times New Roman" w:cs="Times New Roman"/>
            <w:sz w:val="24"/>
            <w:szCs w:val="24"/>
          </w:rPr>
          <w:fldChar w:fldCharType="begin"/>
        </w:r>
        <w:r w:rsidRPr="004B729B">
          <w:rPr>
            <w:rFonts w:ascii="Times New Roman" w:hAnsi="Times New Roman" w:cs="Times New Roman"/>
            <w:sz w:val="24"/>
            <w:szCs w:val="24"/>
          </w:rPr>
          <w:instrText xml:space="preserve"> PAGE   \* MERGEFORMAT </w:instrText>
        </w:r>
        <w:r w:rsidRPr="004B729B">
          <w:rPr>
            <w:rFonts w:ascii="Times New Roman" w:hAnsi="Times New Roman" w:cs="Times New Roman"/>
            <w:sz w:val="24"/>
            <w:szCs w:val="24"/>
          </w:rPr>
          <w:fldChar w:fldCharType="separate"/>
        </w:r>
        <w:r w:rsidR="00925620">
          <w:rPr>
            <w:rFonts w:ascii="Times New Roman" w:hAnsi="Times New Roman" w:cs="Times New Roman"/>
            <w:noProof/>
            <w:sz w:val="24"/>
            <w:szCs w:val="24"/>
          </w:rPr>
          <w:t>5</w:t>
        </w:r>
        <w:r w:rsidRPr="004B729B">
          <w:rPr>
            <w:rFonts w:ascii="Times New Roman" w:hAnsi="Times New Roman" w:cs="Times New Roman"/>
            <w:noProof/>
            <w:sz w:val="24"/>
            <w:szCs w:val="24"/>
          </w:rPr>
          <w:fldChar w:fldCharType="end"/>
        </w:r>
      </w:p>
    </w:sdtContent>
  </w:sdt>
  <w:p w:rsidR="004B729B" w:rsidRPr="004B729B" w:rsidRDefault="004B729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743A5"/>
    <w:multiLevelType w:val="multilevel"/>
    <w:tmpl w:val="B07E56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9C24E68"/>
    <w:multiLevelType w:val="multilevel"/>
    <w:tmpl w:val="880C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071221"/>
    <w:multiLevelType w:val="multilevel"/>
    <w:tmpl w:val="6DC83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523C86"/>
    <w:multiLevelType w:val="multilevel"/>
    <w:tmpl w:val="4E6C1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8FB1262"/>
    <w:multiLevelType w:val="multilevel"/>
    <w:tmpl w:val="DD405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BE6729B"/>
    <w:multiLevelType w:val="multilevel"/>
    <w:tmpl w:val="DADE2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7D976EE"/>
    <w:multiLevelType w:val="multilevel"/>
    <w:tmpl w:val="D7C66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A5B3137"/>
    <w:multiLevelType w:val="multilevel"/>
    <w:tmpl w:val="A544C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EF36191"/>
    <w:multiLevelType w:val="multilevel"/>
    <w:tmpl w:val="7E924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B2C3B0B"/>
    <w:multiLevelType w:val="multilevel"/>
    <w:tmpl w:val="C6AAE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D200564"/>
    <w:multiLevelType w:val="multilevel"/>
    <w:tmpl w:val="1512D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4"/>
  </w:num>
  <w:num w:numId="3">
    <w:abstractNumId w:val="2"/>
  </w:num>
  <w:num w:numId="4">
    <w:abstractNumId w:val="3"/>
  </w:num>
  <w:num w:numId="5">
    <w:abstractNumId w:val="10"/>
  </w:num>
  <w:num w:numId="6">
    <w:abstractNumId w:val="8"/>
  </w:num>
  <w:num w:numId="7">
    <w:abstractNumId w:val="0"/>
  </w:num>
  <w:num w:numId="8">
    <w:abstractNumId w:val="7"/>
  </w:num>
  <w:num w:numId="9">
    <w:abstractNumId w:val="6"/>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349"/>
    <w:rsid w:val="002172E7"/>
    <w:rsid w:val="0034179B"/>
    <w:rsid w:val="003D4999"/>
    <w:rsid w:val="00477D81"/>
    <w:rsid w:val="004B729B"/>
    <w:rsid w:val="005728D0"/>
    <w:rsid w:val="005F5E35"/>
    <w:rsid w:val="006751A3"/>
    <w:rsid w:val="00731A60"/>
    <w:rsid w:val="00742349"/>
    <w:rsid w:val="0074266D"/>
    <w:rsid w:val="00760A88"/>
    <w:rsid w:val="00783543"/>
    <w:rsid w:val="00876584"/>
    <w:rsid w:val="00925620"/>
    <w:rsid w:val="00931446"/>
    <w:rsid w:val="00A614AE"/>
    <w:rsid w:val="00AF37AE"/>
    <w:rsid w:val="00B84C7A"/>
    <w:rsid w:val="00CF745D"/>
    <w:rsid w:val="00DB6013"/>
    <w:rsid w:val="00E0050E"/>
    <w:rsid w:val="00E16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3144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31446"/>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7423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F745D"/>
  </w:style>
  <w:style w:type="character" w:styleId="Hyperlink">
    <w:name w:val="Hyperlink"/>
    <w:basedOn w:val="DefaultParagraphFont"/>
    <w:uiPriority w:val="99"/>
    <w:semiHidden/>
    <w:unhideWhenUsed/>
    <w:rsid w:val="00CF745D"/>
    <w:rPr>
      <w:color w:val="0000FF"/>
      <w:u w:val="single"/>
    </w:rPr>
  </w:style>
  <w:style w:type="character" w:customStyle="1" w:styleId="Heading2Char">
    <w:name w:val="Heading 2 Char"/>
    <w:basedOn w:val="DefaultParagraphFont"/>
    <w:link w:val="Heading2"/>
    <w:uiPriority w:val="9"/>
    <w:rsid w:val="00931446"/>
    <w:rPr>
      <w:rFonts w:ascii="Times New Roman" w:eastAsia="Times New Roman" w:hAnsi="Times New Roman" w:cs="Times New Roman"/>
      <w:b/>
      <w:bCs/>
      <w:sz w:val="36"/>
      <w:szCs w:val="36"/>
    </w:rPr>
  </w:style>
  <w:style w:type="paragraph" w:styleId="NormalWeb">
    <w:name w:val="Normal (Web)"/>
    <w:basedOn w:val="Normal"/>
    <w:uiPriority w:val="99"/>
    <w:unhideWhenUsed/>
    <w:rsid w:val="009314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931446"/>
    <w:rPr>
      <w:rFonts w:asciiTheme="majorHAnsi" w:eastAsiaTheme="majorEastAsia" w:hAnsiTheme="majorHAnsi" w:cstheme="majorBidi"/>
      <w:b/>
      <w:bCs/>
      <w:color w:val="5B9BD5" w:themeColor="accent1"/>
    </w:rPr>
  </w:style>
  <w:style w:type="paragraph" w:customStyle="1" w:styleId="p1">
    <w:name w:val="p1"/>
    <w:basedOn w:val="Normal"/>
    <w:rsid w:val="009314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931446"/>
  </w:style>
  <w:style w:type="character" w:styleId="Emphasis">
    <w:name w:val="Emphasis"/>
    <w:basedOn w:val="DefaultParagraphFont"/>
    <w:uiPriority w:val="20"/>
    <w:qFormat/>
    <w:rsid w:val="00477D81"/>
    <w:rPr>
      <w:i/>
      <w:iCs/>
    </w:rPr>
  </w:style>
  <w:style w:type="character" w:styleId="Strong">
    <w:name w:val="Strong"/>
    <w:basedOn w:val="DefaultParagraphFont"/>
    <w:uiPriority w:val="22"/>
    <w:qFormat/>
    <w:rsid w:val="00477D81"/>
    <w:rPr>
      <w:b/>
      <w:bCs/>
    </w:rPr>
  </w:style>
  <w:style w:type="paragraph" w:customStyle="1" w:styleId="html-slice">
    <w:name w:val="html-slice"/>
    <w:basedOn w:val="Normal"/>
    <w:rsid w:val="00477D8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84C7A"/>
    <w:pPr>
      <w:ind w:left="720"/>
      <w:contextualSpacing/>
    </w:pPr>
  </w:style>
  <w:style w:type="paragraph" w:styleId="Header">
    <w:name w:val="header"/>
    <w:basedOn w:val="Normal"/>
    <w:link w:val="HeaderChar"/>
    <w:uiPriority w:val="99"/>
    <w:unhideWhenUsed/>
    <w:rsid w:val="004B72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29B"/>
  </w:style>
  <w:style w:type="paragraph" w:styleId="Footer">
    <w:name w:val="footer"/>
    <w:basedOn w:val="Normal"/>
    <w:link w:val="FooterChar"/>
    <w:uiPriority w:val="99"/>
    <w:unhideWhenUsed/>
    <w:rsid w:val="004B72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2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3144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31446"/>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7423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F745D"/>
  </w:style>
  <w:style w:type="character" w:styleId="Hyperlink">
    <w:name w:val="Hyperlink"/>
    <w:basedOn w:val="DefaultParagraphFont"/>
    <w:uiPriority w:val="99"/>
    <w:semiHidden/>
    <w:unhideWhenUsed/>
    <w:rsid w:val="00CF745D"/>
    <w:rPr>
      <w:color w:val="0000FF"/>
      <w:u w:val="single"/>
    </w:rPr>
  </w:style>
  <w:style w:type="character" w:customStyle="1" w:styleId="Heading2Char">
    <w:name w:val="Heading 2 Char"/>
    <w:basedOn w:val="DefaultParagraphFont"/>
    <w:link w:val="Heading2"/>
    <w:uiPriority w:val="9"/>
    <w:rsid w:val="00931446"/>
    <w:rPr>
      <w:rFonts w:ascii="Times New Roman" w:eastAsia="Times New Roman" w:hAnsi="Times New Roman" w:cs="Times New Roman"/>
      <w:b/>
      <w:bCs/>
      <w:sz w:val="36"/>
      <w:szCs w:val="36"/>
    </w:rPr>
  </w:style>
  <w:style w:type="paragraph" w:styleId="NormalWeb">
    <w:name w:val="Normal (Web)"/>
    <w:basedOn w:val="Normal"/>
    <w:uiPriority w:val="99"/>
    <w:unhideWhenUsed/>
    <w:rsid w:val="009314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931446"/>
    <w:rPr>
      <w:rFonts w:asciiTheme="majorHAnsi" w:eastAsiaTheme="majorEastAsia" w:hAnsiTheme="majorHAnsi" w:cstheme="majorBidi"/>
      <w:b/>
      <w:bCs/>
      <w:color w:val="5B9BD5" w:themeColor="accent1"/>
    </w:rPr>
  </w:style>
  <w:style w:type="paragraph" w:customStyle="1" w:styleId="p1">
    <w:name w:val="p1"/>
    <w:basedOn w:val="Normal"/>
    <w:rsid w:val="009314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931446"/>
  </w:style>
  <w:style w:type="character" w:styleId="Emphasis">
    <w:name w:val="Emphasis"/>
    <w:basedOn w:val="DefaultParagraphFont"/>
    <w:uiPriority w:val="20"/>
    <w:qFormat/>
    <w:rsid w:val="00477D81"/>
    <w:rPr>
      <w:i/>
      <w:iCs/>
    </w:rPr>
  </w:style>
  <w:style w:type="character" w:styleId="Strong">
    <w:name w:val="Strong"/>
    <w:basedOn w:val="DefaultParagraphFont"/>
    <w:uiPriority w:val="22"/>
    <w:qFormat/>
    <w:rsid w:val="00477D81"/>
    <w:rPr>
      <w:b/>
      <w:bCs/>
    </w:rPr>
  </w:style>
  <w:style w:type="paragraph" w:customStyle="1" w:styleId="html-slice">
    <w:name w:val="html-slice"/>
    <w:basedOn w:val="Normal"/>
    <w:rsid w:val="00477D8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84C7A"/>
    <w:pPr>
      <w:ind w:left="720"/>
      <w:contextualSpacing/>
    </w:pPr>
  </w:style>
  <w:style w:type="paragraph" w:styleId="Header">
    <w:name w:val="header"/>
    <w:basedOn w:val="Normal"/>
    <w:link w:val="HeaderChar"/>
    <w:uiPriority w:val="99"/>
    <w:unhideWhenUsed/>
    <w:rsid w:val="004B72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29B"/>
  </w:style>
  <w:style w:type="paragraph" w:styleId="Footer">
    <w:name w:val="footer"/>
    <w:basedOn w:val="Normal"/>
    <w:link w:val="FooterChar"/>
    <w:uiPriority w:val="99"/>
    <w:unhideWhenUsed/>
    <w:rsid w:val="004B72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7631681">
      <w:bodyDiv w:val="1"/>
      <w:marLeft w:val="0"/>
      <w:marRight w:val="0"/>
      <w:marTop w:val="0"/>
      <w:marBottom w:val="0"/>
      <w:divBdr>
        <w:top w:val="none" w:sz="0" w:space="0" w:color="auto"/>
        <w:left w:val="none" w:sz="0" w:space="0" w:color="auto"/>
        <w:bottom w:val="none" w:sz="0" w:space="0" w:color="auto"/>
        <w:right w:val="none" w:sz="0" w:space="0" w:color="auto"/>
      </w:divBdr>
    </w:div>
    <w:div w:id="986782024">
      <w:bodyDiv w:val="1"/>
      <w:marLeft w:val="0"/>
      <w:marRight w:val="0"/>
      <w:marTop w:val="0"/>
      <w:marBottom w:val="0"/>
      <w:divBdr>
        <w:top w:val="none" w:sz="0" w:space="0" w:color="auto"/>
        <w:left w:val="none" w:sz="0" w:space="0" w:color="auto"/>
        <w:bottom w:val="none" w:sz="0" w:space="0" w:color="auto"/>
        <w:right w:val="none" w:sz="0" w:space="0" w:color="auto"/>
      </w:divBdr>
    </w:div>
    <w:div w:id="1172915863">
      <w:bodyDiv w:val="1"/>
      <w:marLeft w:val="0"/>
      <w:marRight w:val="0"/>
      <w:marTop w:val="0"/>
      <w:marBottom w:val="0"/>
      <w:divBdr>
        <w:top w:val="none" w:sz="0" w:space="0" w:color="auto"/>
        <w:left w:val="none" w:sz="0" w:space="0" w:color="auto"/>
        <w:bottom w:val="none" w:sz="0" w:space="0" w:color="auto"/>
        <w:right w:val="none" w:sz="0" w:space="0" w:color="auto"/>
      </w:divBdr>
    </w:div>
    <w:div w:id="1620801578">
      <w:bodyDiv w:val="1"/>
      <w:marLeft w:val="0"/>
      <w:marRight w:val="0"/>
      <w:marTop w:val="0"/>
      <w:marBottom w:val="0"/>
      <w:divBdr>
        <w:top w:val="none" w:sz="0" w:space="0" w:color="auto"/>
        <w:left w:val="none" w:sz="0" w:space="0" w:color="auto"/>
        <w:bottom w:val="none" w:sz="0" w:space="0" w:color="auto"/>
        <w:right w:val="none" w:sz="0" w:space="0" w:color="auto"/>
      </w:divBdr>
    </w:div>
    <w:div w:id="1668940135">
      <w:bodyDiv w:val="1"/>
      <w:marLeft w:val="0"/>
      <w:marRight w:val="0"/>
      <w:marTop w:val="0"/>
      <w:marBottom w:val="0"/>
      <w:divBdr>
        <w:top w:val="none" w:sz="0" w:space="0" w:color="auto"/>
        <w:left w:val="none" w:sz="0" w:space="0" w:color="auto"/>
        <w:bottom w:val="none" w:sz="0" w:space="0" w:color="auto"/>
        <w:right w:val="none" w:sz="0" w:space="0" w:color="auto"/>
      </w:divBdr>
    </w:div>
    <w:div w:id="1699355709">
      <w:bodyDiv w:val="1"/>
      <w:marLeft w:val="0"/>
      <w:marRight w:val="0"/>
      <w:marTop w:val="0"/>
      <w:marBottom w:val="0"/>
      <w:divBdr>
        <w:top w:val="none" w:sz="0" w:space="0" w:color="auto"/>
        <w:left w:val="none" w:sz="0" w:space="0" w:color="auto"/>
        <w:bottom w:val="none" w:sz="0" w:space="0" w:color="auto"/>
        <w:right w:val="none" w:sz="0" w:space="0" w:color="auto"/>
      </w:divBdr>
    </w:div>
    <w:div w:id="1762220163">
      <w:bodyDiv w:val="1"/>
      <w:marLeft w:val="0"/>
      <w:marRight w:val="0"/>
      <w:marTop w:val="0"/>
      <w:marBottom w:val="0"/>
      <w:divBdr>
        <w:top w:val="none" w:sz="0" w:space="0" w:color="auto"/>
        <w:left w:val="none" w:sz="0" w:space="0" w:color="auto"/>
        <w:bottom w:val="none" w:sz="0" w:space="0" w:color="auto"/>
        <w:right w:val="none" w:sz="0" w:space="0" w:color="auto"/>
      </w:divBdr>
    </w:div>
    <w:div w:id="1820490443">
      <w:bodyDiv w:val="1"/>
      <w:marLeft w:val="0"/>
      <w:marRight w:val="0"/>
      <w:marTop w:val="0"/>
      <w:marBottom w:val="0"/>
      <w:divBdr>
        <w:top w:val="none" w:sz="0" w:space="0" w:color="auto"/>
        <w:left w:val="none" w:sz="0" w:space="0" w:color="auto"/>
        <w:bottom w:val="none" w:sz="0" w:space="0" w:color="auto"/>
        <w:right w:val="none" w:sz="0" w:space="0" w:color="auto"/>
      </w:divBdr>
    </w:div>
    <w:div w:id="1925725253">
      <w:bodyDiv w:val="1"/>
      <w:marLeft w:val="0"/>
      <w:marRight w:val="0"/>
      <w:marTop w:val="0"/>
      <w:marBottom w:val="0"/>
      <w:divBdr>
        <w:top w:val="none" w:sz="0" w:space="0" w:color="auto"/>
        <w:left w:val="none" w:sz="0" w:space="0" w:color="auto"/>
        <w:bottom w:val="none" w:sz="0" w:space="0" w:color="auto"/>
        <w:right w:val="none" w:sz="0" w:space="0" w:color="auto"/>
      </w:divBdr>
    </w:div>
    <w:div w:id="1956668492">
      <w:bodyDiv w:val="1"/>
      <w:marLeft w:val="0"/>
      <w:marRight w:val="0"/>
      <w:marTop w:val="0"/>
      <w:marBottom w:val="0"/>
      <w:divBdr>
        <w:top w:val="none" w:sz="0" w:space="0" w:color="auto"/>
        <w:left w:val="none" w:sz="0" w:space="0" w:color="auto"/>
        <w:bottom w:val="none" w:sz="0" w:space="0" w:color="auto"/>
        <w:right w:val="none" w:sz="0" w:space="0" w:color="auto"/>
      </w:divBdr>
    </w:div>
    <w:div w:id="2085449598">
      <w:bodyDiv w:val="1"/>
      <w:marLeft w:val="0"/>
      <w:marRight w:val="0"/>
      <w:marTop w:val="0"/>
      <w:marBottom w:val="0"/>
      <w:divBdr>
        <w:top w:val="none" w:sz="0" w:space="0" w:color="auto"/>
        <w:left w:val="none" w:sz="0" w:space="0" w:color="auto"/>
        <w:bottom w:val="none" w:sz="0" w:space="0" w:color="auto"/>
        <w:right w:val="none" w:sz="0" w:space="0" w:color="auto"/>
      </w:divBdr>
    </w:div>
    <w:div w:id="2101484875">
      <w:bodyDiv w:val="1"/>
      <w:marLeft w:val="0"/>
      <w:marRight w:val="0"/>
      <w:marTop w:val="0"/>
      <w:marBottom w:val="0"/>
      <w:divBdr>
        <w:top w:val="none" w:sz="0" w:space="0" w:color="auto"/>
        <w:left w:val="none" w:sz="0" w:space="0" w:color="auto"/>
        <w:bottom w:val="none" w:sz="0" w:space="0" w:color="auto"/>
        <w:right w:val="none" w:sz="0" w:space="0" w:color="auto"/>
      </w:divBdr>
    </w:div>
    <w:div w:id="213805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509D3A7-5B8D-49E7-A1C5-FF4860F6B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912</Words>
  <Characters>5200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 nicks</dc:creator>
  <cp:lastModifiedBy>user</cp:lastModifiedBy>
  <cp:revision>4</cp:revision>
  <dcterms:created xsi:type="dcterms:W3CDTF">2018-04-02T00:47:00Z</dcterms:created>
  <dcterms:modified xsi:type="dcterms:W3CDTF">2018-04-02T01:01:00Z</dcterms:modified>
</cp:coreProperties>
</file>